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96E" w:rsidRPr="001D7512" w:rsidRDefault="00D24012" w:rsidP="001D7512">
      <w:pPr>
        <w:spacing w:after="0" w:line="240" w:lineRule="auto"/>
        <w:jc w:val="center"/>
        <w:rPr>
          <w:b/>
          <w:sz w:val="24"/>
          <w:szCs w:val="24"/>
          <w:u w:val="single"/>
        </w:rPr>
      </w:pPr>
      <w:r w:rsidRPr="001D7512">
        <w:rPr>
          <w:b/>
          <w:sz w:val="24"/>
          <w:szCs w:val="24"/>
          <w:u w:val="single"/>
        </w:rPr>
        <w:t>Тема: Испарение воды растениями. Листопад.</w:t>
      </w:r>
    </w:p>
    <w:p w:rsidR="00D24012" w:rsidRPr="001D7512" w:rsidRDefault="00D24012" w:rsidP="001D7512">
      <w:pPr>
        <w:spacing w:after="0" w:line="240" w:lineRule="auto"/>
        <w:rPr>
          <w:sz w:val="24"/>
          <w:szCs w:val="24"/>
        </w:rPr>
      </w:pPr>
      <w:r w:rsidRPr="001D7512">
        <w:rPr>
          <w:sz w:val="24"/>
          <w:szCs w:val="24"/>
        </w:rPr>
        <w:t>Цель: раскрытие сущности процессов испарения, листопада, их роли и значении в жизни растений.</w:t>
      </w:r>
    </w:p>
    <w:p w:rsidR="009335CF" w:rsidRPr="001D7512" w:rsidRDefault="00D24012" w:rsidP="001D7512">
      <w:pPr>
        <w:spacing w:after="0" w:line="240" w:lineRule="auto"/>
        <w:rPr>
          <w:sz w:val="24"/>
          <w:szCs w:val="24"/>
        </w:rPr>
      </w:pPr>
      <w:r w:rsidRPr="001D7512">
        <w:rPr>
          <w:sz w:val="24"/>
          <w:szCs w:val="24"/>
        </w:rPr>
        <w:t xml:space="preserve">Задачи: </w:t>
      </w:r>
    </w:p>
    <w:p w:rsidR="00D24012" w:rsidRPr="001D7512" w:rsidRDefault="00D24012" w:rsidP="001D7512">
      <w:pPr>
        <w:spacing w:after="0" w:line="240" w:lineRule="auto"/>
        <w:rPr>
          <w:sz w:val="24"/>
          <w:szCs w:val="24"/>
        </w:rPr>
      </w:pPr>
      <w:r w:rsidRPr="001D7512">
        <w:rPr>
          <w:sz w:val="24"/>
          <w:szCs w:val="24"/>
        </w:rPr>
        <w:t xml:space="preserve">образовательные: </w:t>
      </w:r>
      <w:r w:rsidR="001D7512">
        <w:rPr>
          <w:sz w:val="24"/>
          <w:szCs w:val="24"/>
        </w:rPr>
        <w:t>познакомить учащихся с важными функциями листа :испарение и листопад</w:t>
      </w:r>
      <w:r w:rsidRPr="001D7512">
        <w:rPr>
          <w:sz w:val="24"/>
          <w:szCs w:val="24"/>
        </w:rPr>
        <w:t>;  показать причинную обусловленность этого процесса, его зависимость от факторов окружающей среды.</w:t>
      </w:r>
    </w:p>
    <w:p w:rsidR="00D24012" w:rsidRPr="001D7512" w:rsidRDefault="00D24012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1D7512">
        <w:rPr>
          <w:sz w:val="24"/>
          <w:szCs w:val="24"/>
        </w:rPr>
        <w:t xml:space="preserve">развивающие: развивать у учащихся логического мышления через формирование навыков самостоятельной работы, умения делать выводы, из анализов </w:t>
      </w:r>
      <w:r w:rsidR="001D7512">
        <w:rPr>
          <w:sz w:val="24"/>
          <w:szCs w:val="24"/>
        </w:rPr>
        <w:t>опытов</w:t>
      </w:r>
      <w:r w:rsidRPr="001D7512">
        <w:rPr>
          <w:sz w:val="24"/>
          <w:szCs w:val="24"/>
        </w:rPr>
        <w:t>.</w:t>
      </w:r>
    </w:p>
    <w:p w:rsidR="00D24012" w:rsidRPr="001D7512" w:rsidRDefault="00D24012" w:rsidP="001D7512">
      <w:pPr>
        <w:spacing w:after="0" w:line="240" w:lineRule="auto"/>
        <w:rPr>
          <w:sz w:val="24"/>
          <w:szCs w:val="24"/>
        </w:rPr>
      </w:pPr>
      <w:r w:rsidRPr="001D7512">
        <w:rPr>
          <w:sz w:val="24"/>
          <w:szCs w:val="24"/>
        </w:rPr>
        <w:t>воспитывающие: Воспитывать бережное отношение к природе.</w:t>
      </w:r>
    </w:p>
    <w:p w:rsidR="00D24012" w:rsidRPr="001D7512" w:rsidRDefault="00D24012" w:rsidP="001D7512">
      <w:pPr>
        <w:spacing w:after="0" w:line="240" w:lineRule="auto"/>
        <w:rPr>
          <w:sz w:val="24"/>
          <w:szCs w:val="24"/>
        </w:rPr>
      </w:pPr>
      <w:r w:rsidRPr="001D7512">
        <w:rPr>
          <w:sz w:val="24"/>
          <w:szCs w:val="24"/>
        </w:rPr>
        <w:t>Планируемые результаты обучения</w:t>
      </w:r>
      <w:r w:rsidR="009335CF" w:rsidRPr="001D7512">
        <w:rPr>
          <w:sz w:val="24"/>
          <w:szCs w:val="24"/>
        </w:rPr>
        <w:t xml:space="preserve">: </w:t>
      </w:r>
    </w:p>
    <w:p w:rsidR="009335CF" w:rsidRPr="001D7512" w:rsidRDefault="009335CF" w:rsidP="001D7512">
      <w:pPr>
        <w:tabs>
          <w:tab w:val="left" w:pos="5954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1D7512">
        <w:rPr>
          <w:i/>
          <w:iCs/>
          <w:sz w:val="24"/>
          <w:szCs w:val="24"/>
        </w:rPr>
        <w:t>Предметные</w:t>
      </w:r>
      <w:r w:rsidRPr="001D7512">
        <w:rPr>
          <w:sz w:val="24"/>
          <w:szCs w:val="24"/>
        </w:rPr>
        <w:t>: учащиеся знают о значении испарения воды и роли листопада в жизни растений.</w:t>
      </w: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1D7512">
        <w:rPr>
          <w:i/>
          <w:iCs/>
          <w:sz w:val="24"/>
          <w:szCs w:val="24"/>
        </w:rPr>
        <w:t>Метапредметные</w:t>
      </w:r>
      <w:r w:rsidRPr="001D7512">
        <w:rPr>
          <w:sz w:val="24"/>
          <w:szCs w:val="24"/>
        </w:rPr>
        <w:t>:   развиваются  навыки исследовательской деятельности, умения наблюдать за жизнедеятельностью растений: фиксировать,  анализировать и объяснять результаты простейших биологических экспериментов  по изучению процессов жизнедеятельности растений.</w:t>
      </w:r>
    </w:p>
    <w:p w:rsidR="00D240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1D7512">
        <w:rPr>
          <w:i/>
          <w:iCs/>
          <w:sz w:val="24"/>
          <w:szCs w:val="24"/>
        </w:rPr>
        <w:t>Личностные</w:t>
      </w:r>
      <w:r w:rsidRPr="001D7512">
        <w:rPr>
          <w:sz w:val="24"/>
          <w:szCs w:val="24"/>
        </w:rPr>
        <w:t>: формируются познавательные потребности на основе интереса к изучению жизнедеятельности растений, ценностно-смысловые установки по отношению к растительному  миру.</w:t>
      </w:r>
    </w:p>
    <w:p w:rsidR="001D7512" w:rsidRPr="001D7512" w:rsidRDefault="001D7512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D7512" w:rsidRPr="001D7512" w:rsidRDefault="001D7512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tbl>
      <w:tblPr>
        <w:tblStyle w:val="a3"/>
        <w:tblW w:w="10686" w:type="dxa"/>
        <w:tblInd w:w="-743" w:type="dxa"/>
        <w:tblLook w:val="04A0"/>
      </w:tblPr>
      <w:tblGrid>
        <w:gridCol w:w="577"/>
        <w:gridCol w:w="2437"/>
        <w:gridCol w:w="4192"/>
        <w:gridCol w:w="3480"/>
      </w:tblGrid>
      <w:tr w:rsidR="001D7512" w:rsidRPr="001D7512" w:rsidTr="001D7512">
        <w:trPr>
          <w:trHeight w:val="254"/>
        </w:trPr>
        <w:tc>
          <w:tcPr>
            <w:tcW w:w="577" w:type="dxa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№</w:t>
            </w:r>
          </w:p>
        </w:tc>
        <w:tc>
          <w:tcPr>
            <w:tcW w:w="2437" w:type="dxa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Этапы урока</w:t>
            </w:r>
          </w:p>
        </w:tc>
        <w:tc>
          <w:tcPr>
            <w:tcW w:w="4192" w:type="dxa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3480" w:type="dxa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Деятельность учащихся</w:t>
            </w:r>
          </w:p>
        </w:tc>
      </w:tr>
      <w:tr w:rsidR="001D7512" w:rsidRPr="001D7512" w:rsidTr="001D7512">
        <w:trPr>
          <w:trHeight w:val="1803"/>
        </w:trPr>
        <w:tc>
          <w:tcPr>
            <w:tcW w:w="577" w:type="dxa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1.</w:t>
            </w:r>
          </w:p>
        </w:tc>
        <w:tc>
          <w:tcPr>
            <w:tcW w:w="2437" w:type="dxa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Самоопределение к деятельности.</w:t>
            </w: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Цель: включение в учебную деятельность на личностно-значимом уровне</w:t>
            </w:r>
          </w:p>
        </w:tc>
        <w:tc>
          <w:tcPr>
            <w:tcW w:w="4192" w:type="dxa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Доброжелательный настрой, проверка готовности к уроку</w:t>
            </w:r>
          </w:p>
        </w:tc>
        <w:tc>
          <w:tcPr>
            <w:tcW w:w="3480" w:type="dxa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Учащиеся готовы начать урок.</w:t>
            </w:r>
          </w:p>
        </w:tc>
      </w:tr>
      <w:tr w:rsidR="001D7512" w:rsidRPr="001D7512" w:rsidTr="001D7512">
        <w:trPr>
          <w:trHeight w:val="1803"/>
        </w:trPr>
        <w:tc>
          <w:tcPr>
            <w:tcW w:w="577" w:type="dxa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2</w:t>
            </w:r>
          </w:p>
        </w:tc>
        <w:tc>
          <w:tcPr>
            <w:tcW w:w="2437" w:type="dxa"/>
          </w:tcPr>
          <w:p w:rsidR="001D7512" w:rsidRPr="001D7512" w:rsidRDefault="001D7512" w:rsidP="001D7512">
            <w:pPr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Актуализация знаний</w:t>
            </w:r>
          </w:p>
          <w:p w:rsidR="001D7512" w:rsidRPr="001D7512" w:rsidRDefault="001D7512" w:rsidP="001D7512">
            <w:pPr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 xml:space="preserve">Цель: </w:t>
            </w:r>
            <w:r w:rsidRPr="001D7512">
              <w:rPr>
                <w:bCs/>
                <w:sz w:val="24"/>
                <w:szCs w:val="24"/>
              </w:rPr>
              <w:t>Повторение изученного материала, необходимого для «открытия нового знания»</w:t>
            </w:r>
          </w:p>
        </w:tc>
        <w:tc>
          <w:tcPr>
            <w:tcW w:w="4192" w:type="dxa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Учитель устанавливает правильность, полноту и однозначность выполнения домашнего задания, выявляет пробелы в знаниях.</w:t>
            </w:r>
          </w:p>
          <w:p w:rsidR="001D7512" w:rsidRPr="001D7512" w:rsidRDefault="001D7512" w:rsidP="001D751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>- Давайте вспомним, с какими процессами жизнедеятельности растений мы познакомились на прошлом уроке?</w:t>
            </w:r>
          </w:p>
          <w:p w:rsidR="001D7512" w:rsidRPr="001D7512" w:rsidRDefault="001D7512" w:rsidP="001D751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>- Что такое фотосинтез?</w:t>
            </w:r>
          </w:p>
          <w:p w:rsidR="001D7512" w:rsidRPr="001D7512" w:rsidRDefault="001D7512" w:rsidP="001D751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>- В каких условиях происходит фотосинтез?</w:t>
            </w:r>
          </w:p>
          <w:p w:rsidR="001D7512" w:rsidRPr="001D7512" w:rsidRDefault="001D7512" w:rsidP="001D751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>- Что выделяется в процессе фотосинтеза?</w:t>
            </w:r>
          </w:p>
          <w:p w:rsidR="001D7512" w:rsidRPr="001D7512" w:rsidRDefault="001D7512" w:rsidP="001D751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>- Каково его значение?</w:t>
            </w:r>
          </w:p>
          <w:p w:rsidR="001D7512" w:rsidRPr="001D7512" w:rsidRDefault="001D7512" w:rsidP="001D751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>- Чем дышат растения?</w:t>
            </w:r>
          </w:p>
          <w:p w:rsidR="001D7512" w:rsidRPr="001D7512" w:rsidRDefault="001D7512" w:rsidP="001D751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 xml:space="preserve">- Что выделяется при дыхании?             </w:t>
            </w:r>
          </w:p>
          <w:p w:rsidR="001D7512" w:rsidRPr="001D7512" w:rsidRDefault="001D7512" w:rsidP="001D7512">
            <w:pPr>
              <w:rPr>
                <w:rFonts w:eastAsia="Times New Roman"/>
                <w:b/>
                <w:i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 xml:space="preserve">- А теперь сравните процессы фотосинтеза и дыхания </w:t>
            </w:r>
            <w:r w:rsidRPr="001D7512">
              <w:rPr>
                <w:rFonts w:eastAsia="Times New Roman"/>
                <w:b/>
                <w:i/>
                <w:sz w:val="24"/>
                <w:szCs w:val="24"/>
              </w:rPr>
              <w:t xml:space="preserve"> </w:t>
            </w:r>
          </w:p>
          <w:p w:rsidR="001D7512" w:rsidRDefault="001D7512" w:rsidP="001D7512">
            <w:pPr>
              <w:rPr>
                <w:rFonts w:eastAsia="Times New Roman"/>
                <w:b/>
                <w:i/>
                <w:sz w:val="24"/>
                <w:szCs w:val="24"/>
              </w:rPr>
            </w:pPr>
          </w:p>
          <w:p w:rsidR="001D7512" w:rsidRPr="001D7512" w:rsidRDefault="001D7512" w:rsidP="001D7512">
            <w:pPr>
              <w:rPr>
                <w:rFonts w:eastAsia="Times New Roman"/>
                <w:b/>
                <w:i/>
                <w:sz w:val="24"/>
                <w:szCs w:val="24"/>
              </w:rPr>
            </w:pPr>
          </w:p>
          <w:p w:rsidR="001D7512" w:rsidRPr="001D7512" w:rsidRDefault="001D7512" w:rsidP="001D7512">
            <w:pPr>
              <w:rPr>
                <w:rFonts w:eastAsia="Times New Roman"/>
                <w:b/>
                <w:i/>
                <w:sz w:val="24"/>
                <w:szCs w:val="24"/>
              </w:rPr>
            </w:pPr>
          </w:p>
          <w:p w:rsidR="001D7512" w:rsidRPr="001D7512" w:rsidRDefault="001D7512" w:rsidP="001D7512">
            <w:pPr>
              <w:rPr>
                <w:sz w:val="24"/>
                <w:szCs w:val="24"/>
              </w:rPr>
            </w:pPr>
            <w:r w:rsidRPr="001D7512">
              <w:rPr>
                <w:rFonts w:eastAsia="Times New Roman"/>
                <w:b/>
                <w:sz w:val="24"/>
                <w:szCs w:val="24"/>
              </w:rPr>
              <w:t>Вывод:</w:t>
            </w:r>
            <w:r w:rsidRPr="001D7512">
              <w:rPr>
                <w:rFonts w:eastAsia="Times New Roman"/>
                <w:sz w:val="24"/>
                <w:szCs w:val="24"/>
              </w:rPr>
              <w:t xml:space="preserve"> эти процессы противоположны друг другу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1D7512">
              <w:rPr>
                <w:sz w:val="24"/>
                <w:szCs w:val="24"/>
              </w:rPr>
              <w:t xml:space="preserve"> дайте определение.  </w:t>
            </w:r>
          </w:p>
        </w:tc>
        <w:tc>
          <w:tcPr>
            <w:tcW w:w="3480" w:type="dxa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1D7512">
              <w:rPr>
                <w:i/>
                <w:sz w:val="24"/>
                <w:szCs w:val="24"/>
              </w:rPr>
              <w:t>Ответы учащихся:</w:t>
            </w: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i/>
                <w:sz w:val="24"/>
                <w:szCs w:val="24"/>
              </w:rPr>
              <w:t xml:space="preserve">- </w:t>
            </w:r>
            <w:r w:rsidRPr="001D7512">
              <w:rPr>
                <w:sz w:val="24"/>
                <w:szCs w:val="24"/>
              </w:rPr>
              <w:t>фотосинтез, дыхание</w:t>
            </w: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Дают определение</w:t>
            </w: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Перечисляют условия.</w:t>
            </w: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Называют вещества.</w:t>
            </w: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Рассказывают о значении фотосинтеза.</w:t>
            </w: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>учащиеся работают в группах по 2 человека, выполняют письменно, затем меняются тетрадями и проводят взаимопроверку, исправляют ошибки</w:t>
            </w:r>
          </w:p>
        </w:tc>
      </w:tr>
      <w:tr w:rsidR="001D7512" w:rsidRPr="001D7512" w:rsidTr="001D7512">
        <w:trPr>
          <w:trHeight w:val="1803"/>
        </w:trPr>
        <w:tc>
          <w:tcPr>
            <w:tcW w:w="577" w:type="dxa"/>
          </w:tcPr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3</w:t>
            </w:r>
          </w:p>
        </w:tc>
        <w:tc>
          <w:tcPr>
            <w:tcW w:w="2437" w:type="dxa"/>
          </w:tcPr>
          <w:p w:rsidR="001D7512" w:rsidRPr="001D7512" w:rsidRDefault="001D7512" w:rsidP="00963362">
            <w:pPr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Постановка цели деятельности (подготовка учащихся к работе на основном этапе урока)</w:t>
            </w:r>
          </w:p>
          <w:p w:rsidR="001D7512" w:rsidRPr="001D7512" w:rsidRDefault="001D7512" w:rsidP="00963362">
            <w:pPr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Цель: обеспечить мотивацию учения учащихся, принятие ими целей урока; актуализация субъективного опыта учащихся</w:t>
            </w:r>
          </w:p>
          <w:p w:rsidR="001D7512" w:rsidRPr="001D7512" w:rsidRDefault="001D7512" w:rsidP="00963362">
            <w:pPr>
              <w:rPr>
                <w:sz w:val="24"/>
                <w:szCs w:val="24"/>
              </w:rPr>
            </w:pPr>
          </w:p>
        </w:tc>
        <w:tc>
          <w:tcPr>
            <w:tcW w:w="4192" w:type="dxa"/>
          </w:tcPr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 xml:space="preserve">- Сегодня мы рассмотрим еще одну функцию растений. какую? Попробуйте сами определить и назвать. </w:t>
            </w:r>
          </w:p>
          <w:p w:rsidR="001D7512" w:rsidRPr="001D7512" w:rsidRDefault="001D7512" w:rsidP="00963362">
            <w:pPr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 xml:space="preserve">Опыт с комнатными растениями . </w:t>
            </w: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 xml:space="preserve">- </w:t>
            </w:r>
            <w:r w:rsidRPr="001D7512">
              <w:rPr>
                <w:rFonts w:eastAsia="Times New Roman"/>
                <w:sz w:val="24"/>
                <w:szCs w:val="24"/>
              </w:rPr>
              <w:t xml:space="preserve">Что мы делали на прошлом уроке? </w:t>
            </w: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>Учитель совместно с учащимися проводят демонстрацию проведенных опытов и анализ результатов:</w:t>
            </w: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 xml:space="preserve">Опыт 1: в три пробирки на одинаковый уровень была налита вода. Одну пробирку оставили как есть, во вторую добавили масла, чтоб вода не испарялась, в третью поместили побег с листьями и добавили масло. В процессе работы уровень воды выравнивали. Уровень отметили фломастером. Что же мы видим? </w:t>
            </w: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lastRenderedPageBreak/>
              <w:t>Учитель ставит проблемный вопрос: А можно ли увидеть воду, которую испаряет растение?</w:t>
            </w: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 xml:space="preserve">Опыт 2: мы поместили веточку с листьями, не отрезая от растения, в стеклянную колбу, горлышко закрыли ватой. Что мы видим? Откуда в колбе вода? </w:t>
            </w: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>.</w:t>
            </w:r>
          </w:p>
          <w:p w:rsidR="001D7512" w:rsidRPr="001D7512" w:rsidRDefault="001D7512" w:rsidP="00963362">
            <w:pPr>
              <w:rPr>
                <w:rFonts w:eastAsia="Times New Roman"/>
                <w:b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 xml:space="preserve">- Через что испаряется вода? Где они расположены? </w:t>
            </w: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>Учащиеся подводятся к основной мысли: идет процесс испарения.</w:t>
            </w: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>- Итак, какова же тема урока? Запишем в тетради.</w:t>
            </w: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rPr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>Попробуйте сами сформулировать задачи урока.</w:t>
            </w:r>
          </w:p>
        </w:tc>
        <w:tc>
          <w:tcPr>
            <w:tcW w:w="3480" w:type="dxa"/>
          </w:tcPr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sz w:val="24"/>
                <w:szCs w:val="24"/>
              </w:rPr>
              <w:t xml:space="preserve">Опыты  </w:t>
            </w: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  <w:r w:rsidRPr="001D7512">
              <w:rPr>
                <w:rFonts w:eastAsia="Times New Roman"/>
                <w:b/>
                <w:sz w:val="24"/>
                <w:szCs w:val="24"/>
              </w:rPr>
              <w:t>Вывод:</w:t>
            </w:r>
            <w:r w:rsidRPr="001D7512">
              <w:rPr>
                <w:rFonts w:eastAsia="Times New Roman"/>
                <w:sz w:val="24"/>
                <w:szCs w:val="24"/>
              </w:rPr>
              <w:t xml:space="preserve"> воды в первой и третьей пробирках стало меньше, вода в третьей пробирке испарилась растением  </w:t>
            </w: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963362">
            <w:pPr>
              <w:rPr>
                <w:rFonts w:eastAsia="Times New Roman"/>
                <w:b/>
                <w:sz w:val="24"/>
                <w:szCs w:val="24"/>
              </w:rPr>
            </w:pPr>
          </w:p>
          <w:p w:rsidR="001D7512" w:rsidRPr="001D7512" w:rsidRDefault="001D7512" w:rsidP="00963362">
            <w:pPr>
              <w:rPr>
                <w:rFonts w:eastAsia="Times New Roman"/>
                <w:b/>
                <w:sz w:val="24"/>
                <w:szCs w:val="24"/>
              </w:rPr>
            </w:pPr>
          </w:p>
          <w:p w:rsidR="001D7512" w:rsidRPr="001D7512" w:rsidRDefault="001D7512" w:rsidP="00963362">
            <w:pPr>
              <w:rPr>
                <w:rFonts w:eastAsia="Times New Roman"/>
                <w:b/>
                <w:sz w:val="24"/>
                <w:szCs w:val="24"/>
              </w:rPr>
            </w:pPr>
          </w:p>
          <w:p w:rsidR="001D7512" w:rsidRPr="001D7512" w:rsidRDefault="001D7512" w:rsidP="00963362">
            <w:pPr>
              <w:rPr>
                <w:rFonts w:eastAsia="Times New Roman"/>
                <w:b/>
                <w:sz w:val="24"/>
                <w:szCs w:val="24"/>
              </w:rPr>
            </w:pPr>
            <w:r w:rsidRPr="001D7512">
              <w:rPr>
                <w:rFonts w:eastAsia="Times New Roman"/>
                <w:b/>
                <w:sz w:val="24"/>
                <w:szCs w:val="24"/>
              </w:rPr>
              <w:t>Вывод:</w:t>
            </w:r>
            <w:r w:rsidRPr="001D7512">
              <w:rPr>
                <w:rFonts w:eastAsia="Times New Roman"/>
                <w:sz w:val="24"/>
                <w:szCs w:val="24"/>
              </w:rPr>
              <w:t xml:space="preserve"> вода испаряется с растения</w:t>
            </w: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Через устьица</w:t>
            </w: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963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Называют тему урока</w:t>
            </w: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Записывают тему урока в тетради</w:t>
            </w: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7512">
              <w:rPr>
                <w:sz w:val="24"/>
                <w:szCs w:val="24"/>
              </w:rPr>
              <w:t>Самостоятельно формулируют задачи урока.</w:t>
            </w:r>
          </w:p>
          <w:p w:rsidR="001D7512" w:rsidRPr="001D7512" w:rsidRDefault="001D7512" w:rsidP="0096336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D7512" w:rsidRPr="001D7512" w:rsidTr="001D7512">
        <w:trPr>
          <w:trHeight w:val="6419"/>
        </w:trPr>
        <w:tc>
          <w:tcPr>
            <w:tcW w:w="577" w:type="dxa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2437" w:type="dxa"/>
          </w:tcPr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 усвоения новых знаний и способов действия. </w:t>
            </w:r>
          </w:p>
          <w:p w:rsidR="001D7512" w:rsidRP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Создание содержательных и организационных условий учащимися новых знаний; обеспечивание восприятия, осмысления изучаемого материала.</w:t>
            </w:r>
          </w:p>
        </w:tc>
        <w:tc>
          <w:tcPr>
            <w:tcW w:w="4192" w:type="dxa"/>
          </w:tcPr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Что же такое испарение? </w:t>
            </w:r>
            <w:r w:rsidR="007E7956">
              <w:rPr>
                <w:sz w:val="24"/>
                <w:szCs w:val="24"/>
              </w:rPr>
              <w:t xml:space="preserve">(просмотр видео) </w:t>
            </w:r>
            <w:r>
              <w:rPr>
                <w:sz w:val="24"/>
                <w:szCs w:val="24"/>
              </w:rPr>
              <w:t>Попробуйте  сами сформулировать определение. сравните свое  определение с определением в учебнике.</w:t>
            </w:r>
          </w:p>
          <w:p w:rsidR="001D7512" w:rsidRDefault="001D7512" w:rsidP="001D7512">
            <w:pPr>
              <w:rPr>
                <w:sz w:val="24"/>
                <w:szCs w:val="24"/>
              </w:rPr>
            </w:pPr>
          </w:p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Постановка вопросов. Растение на 80% состоит из воды. </w:t>
            </w:r>
          </w:p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 вода попадает в растения?</w:t>
            </w:r>
          </w:p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Проследите путь воды по растению.</w:t>
            </w:r>
          </w:p>
          <w:p w:rsidR="001D7512" w:rsidRDefault="001D7512" w:rsidP="001D7512">
            <w:pPr>
              <w:rPr>
                <w:sz w:val="24"/>
                <w:szCs w:val="24"/>
              </w:rPr>
            </w:pPr>
          </w:p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Вывод: т.е. воду заставляет двигаться вверх процесс транспирации.</w:t>
            </w:r>
          </w:p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обратите внимание на комнатные растения. Чем отличаются эти растения друг от друга?</w:t>
            </w:r>
          </w:p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вы считаете они испаряют одинаковое количество воды в сутки?</w:t>
            </w:r>
          </w:p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Почему вы так думаете? Какие растения будут испарять воды меньше? Почему? Выясните от чего зависит испарение воды растениями.</w:t>
            </w:r>
          </w:p>
          <w:p w:rsidR="001D7512" w:rsidRDefault="001D7512" w:rsidP="001D7512">
            <w:pPr>
              <w:rPr>
                <w:sz w:val="24"/>
                <w:szCs w:val="24"/>
              </w:rPr>
            </w:pPr>
          </w:p>
          <w:p w:rsidR="001D7512" w:rsidRDefault="001D7512" w:rsidP="001D7512">
            <w:pPr>
              <w:rPr>
                <w:sz w:val="24"/>
                <w:szCs w:val="24"/>
              </w:rPr>
            </w:pPr>
          </w:p>
          <w:p w:rsidR="001D7512" w:rsidRDefault="001D7512" w:rsidP="001D7512">
            <w:pPr>
              <w:rPr>
                <w:sz w:val="24"/>
                <w:szCs w:val="24"/>
              </w:rPr>
            </w:pPr>
          </w:p>
          <w:p w:rsidR="001D7512" w:rsidRDefault="001D7512" w:rsidP="001D7512">
            <w:pPr>
              <w:rPr>
                <w:sz w:val="24"/>
                <w:szCs w:val="24"/>
              </w:rPr>
            </w:pPr>
          </w:p>
          <w:p w:rsidR="001D7512" w:rsidRDefault="001D7512" w:rsidP="001D7512">
            <w:pPr>
              <w:rPr>
                <w:sz w:val="24"/>
                <w:szCs w:val="24"/>
              </w:rPr>
            </w:pPr>
          </w:p>
          <w:p w:rsidR="001D7512" w:rsidRDefault="001D7512" w:rsidP="001D7512">
            <w:pPr>
              <w:rPr>
                <w:sz w:val="24"/>
                <w:szCs w:val="24"/>
              </w:rPr>
            </w:pPr>
          </w:p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Вывод: растения испаряют разное количество воды.</w:t>
            </w:r>
          </w:p>
          <w:p w:rsidR="001D7512" w:rsidRPr="001D7512" w:rsidRDefault="001D7512" w:rsidP="001D7512">
            <w:pPr>
              <w:rPr>
                <w:sz w:val="24"/>
                <w:szCs w:val="24"/>
              </w:rPr>
            </w:pPr>
          </w:p>
        </w:tc>
        <w:tc>
          <w:tcPr>
            <w:tcW w:w="3480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пытаются самостоятельно сформулировать определение и записывают его в тетрадь. сравнивают с правильным определением в учебнике.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Описывают путь по схеме(схема на доске)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Выясняют от чего зависит испарение воды растениями. называют: </w:t>
            </w:r>
          </w:p>
          <w:p w:rsidR="001D7512" w:rsidRDefault="001D7512" w:rsidP="001D7512">
            <w:pPr>
              <w:pStyle w:val="a4"/>
              <w:numPr>
                <w:ilvl w:val="0"/>
                <w:numId w:val="3"/>
              </w:numPr>
              <w:tabs>
                <w:tab w:val="left" w:pos="341"/>
              </w:tabs>
              <w:autoSpaceDE w:val="0"/>
              <w:autoSpaceDN w:val="0"/>
              <w:adjustRightInd w:val="0"/>
              <w:ind w:lef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состояния устьиц;</w:t>
            </w:r>
          </w:p>
          <w:p w:rsidR="001D7512" w:rsidRDefault="001D7512" w:rsidP="001D7512">
            <w:pPr>
              <w:pStyle w:val="a4"/>
              <w:numPr>
                <w:ilvl w:val="0"/>
                <w:numId w:val="3"/>
              </w:numPr>
              <w:tabs>
                <w:tab w:val="left" w:pos="341"/>
              </w:tabs>
              <w:autoSpaceDE w:val="0"/>
              <w:autoSpaceDN w:val="0"/>
              <w:adjustRightInd w:val="0"/>
              <w:ind w:lef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площади листовой пластинки;</w:t>
            </w:r>
          </w:p>
          <w:p w:rsidR="001D7512" w:rsidRDefault="001D7512" w:rsidP="001D7512">
            <w:pPr>
              <w:pStyle w:val="a4"/>
              <w:numPr>
                <w:ilvl w:val="0"/>
                <w:numId w:val="3"/>
              </w:numPr>
              <w:tabs>
                <w:tab w:val="left" w:pos="341"/>
              </w:tabs>
              <w:autoSpaceDE w:val="0"/>
              <w:autoSpaceDN w:val="0"/>
              <w:adjustRightInd w:val="0"/>
              <w:ind w:lef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 воды испаряется молодыми листьями</w:t>
            </w:r>
          </w:p>
          <w:p w:rsidR="001D7512" w:rsidRDefault="001D7512" w:rsidP="001D7512">
            <w:pPr>
              <w:pStyle w:val="a4"/>
              <w:numPr>
                <w:ilvl w:val="0"/>
                <w:numId w:val="3"/>
              </w:numPr>
              <w:tabs>
                <w:tab w:val="left" w:pos="341"/>
              </w:tabs>
              <w:autoSpaceDE w:val="0"/>
              <w:autoSpaceDN w:val="0"/>
              <w:adjustRightInd w:val="0"/>
              <w:ind w:lef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ветра</w:t>
            </w:r>
          </w:p>
          <w:p w:rsidR="001D7512" w:rsidRDefault="001D7512" w:rsidP="001D7512">
            <w:pPr>
              <w:pStyle w:val="a4"/>
              <w:numPr>
                <w:ilvl w:val="0"/>
                <w:numId w:val="3"/>
              </w:numPr>
              <w:tabs>
                <w:tab w:val="left" w:pos="341"/>
              </w:tabs>
              <w:autoSpaceDE w:val="0"/>
              <w:autoSpaceDN w:val="0"/>
              <w:adjustRightInd w:val="0"/>
              <w:ind w:lef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времени суток</w:t>
            </w:r>
          </w:p>
          <w:p w:rsidR="001D7512" w:rsidRPr="001D7512" w:rsidRDefault="001D7512" w:rsidP="001D7512">
            <w:pPr>
              <w:pStyle w:val="a4"/>
              <w:numPr>
                <w:ilvl w:val="0"/>
                <w:numId w:val="3"/>
              </w:numPr>
              <w:tabs>
                <w:tab w:val="left" w:pos="341"/>
              </w:tabs>
              <w:autoSpaceDE w:val="0"/>
              <w:autoSpaceDN w:val="0"/>
              <w:adjustRightInd w:val="0"/>
              <w:ind w:lef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влажности</w:t>
            </w:r>
          </w:p>
        </w:tc>
      </w:tr>
      <w:tr w:rsidR="001D7512" w:rsidRPr="001D7512" w:rsidTr="001D7512">
        <w:trPr>
          <w:trHeight w:val="131"/>
        </w:trPr>
        <w:tc>
          <w:tcPr>
            <w:tcW w:w="577" w:type="dxa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5. </w:t>
            </w:r>
          </w:p>
        </w:tc>
        <w:tc>
          <w:tcPr>
            <w:tcW w:w="2437" w:type="dxa"/>
          </w:tcPr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 первичной проверки понимания изученного.</w:t>
            </w:r>
          </w:p>
          <w:p w:rsidR="001D7512" w:rsidRP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Установить правильность и осознанность изученного материала</w:t>
            </w:r>
          </w:p>
        </w:tc>
        <w:tc>
          <w:tcPr>
            <w:tcW w:w="4192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в р.т. (стр. 37)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-выяснить значение испарения. Задание: Внимательно прочитать текст в учебнике и выяснить значение испарения в жизни растений.</w:t>
            </w: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 растения могут уменьшить испарение воды?</w:t>
            </w:r>
          </w:p>
        </w:tc>
        <w:tc>
          <w:tcPr>
            <w:tcW w:w="3480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Выполняют задание, проверяют друг у друга (работа в парах)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Читают текст, отвечают.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P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Видоизменения листьев, эвкалипт поворачивает свои листья ребром</w:t>
            </w:r>
          </w:p>
        </w:tc>
      </w:tr>
      <w:tr w:rsidR="001D7512" w:rsidRPr="001D7512" w:rsidTr="00D46AF6">
        <w:trPr>
          <w:trHeight w:val="131"/>
        </w:trPr>
        <w:tc>
          <w:tcPr>
            <w:tcW w:w="10686" w:type="dxa"/>
            <w:gridSpan w:val="4"/>
          </w:tcPr>
          <w:p w:rsidR="001D7512" w:rsidRPr="001D7512" w:rsidRDefault="001D7512" w:rsidP="001D75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4"/>
                <w:szCs w:val="24"/>
                <w:u w:val="single"/>
              </w:rPr>
            </w:pPr>
            <w:r w:rsidRPr="001D7512">
              <w:rPr>
                <w:rFonts w:eastAsia="Times New Roman"/>
                <w:i/>
                <w:sz w:val="24"/>
                <w:szCs w:val="24"/>
                <w:u w:val="single"/>
              </w:rPr>
              <w:t>Физкультминутка.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Листопад, листопад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Листья кружатся, летят.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Полетели, покружились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 на землю опустились.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Ветер дунул, вновь взлетели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 за парты тихо сели</w:t>
            </w:r>
          </w:p>
        </w:tc>
      </w:tr>
      <w:tr w:rsidR="001D7512" w:rsidRPr="001D7512" w:rsidTr="001D7512">
        <w:trPr>
          <w:trHeight w:val="131"/>
        </w:trPr>
        <w:tc>
          <w:tcPr>
            <w:tcW w:w="577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37" w:type="dxa"/>
          </w:tcPr>
          <w:p w:rsidR="001D7512" w:rsidRDefault="001D7512" w:rsidP="001D7512">
            <w:pPr>
              <w:rPr>
                <w:sz w:val="24"/>
                <w:szCs w:val="24"/>
              </w:rPr>
            </w:pPr>
          </w:p>
        </w:tc>
        <w:tc>
          <w:tcPr>
            <w:tcW w:w="4192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 вы считаете, о каком важном процессе в жизни растений сейчас пойдет речь?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что происходит с листьями осенью?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почему листья осенью меняют окраску? Послушайте сообщение о пигментах.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Перечислите пигменты растений.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 каким образом отпадают листья? прочитайте статью в учебнике.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какое значение имеет листопад в жизни растений?</w:t>
            </w:r>
          </w:p>
        </w:tc>
        <w:tc>
          <w:tcPr>
            <w:tcW w:w="3480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Листопад. дописывают в тетради тему урока.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Изменяют окраску, стареют, опадают.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Сообщение о пигментах(опережающее задание)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Перечисляют.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Читают статью, отвечают на вопрос.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1D7512" w:rsidRPr="001D7512" w:rsidTr="001D7512">
        <w:trPr>
          <w:trHeight w:val="131"/>
        </w:trPr>
        <w:tc>
          <w:tcPr>
            <w:tcW w:w="577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437" w:type="dxa"/>
          </w:tcPr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 коррекции новых знаний и способов действий</w:t>
            </w:r>
          </w:p>
        </w:tc>
        <w:tc>
          <w:tcPr>
            <w:tcW w:w="4192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заданий в </w:t>
            </w:r>
            <w:proofErr w:type="spellStart"/>
            <w:r>
              <w:rPr>
                <w:sz w:val="24"/>
                <w:szCs w:val="24"/>
              </w:rPr>
              <w:t>раб.тетради</w:t>
            </w:r>
            <w:proofErr w:type="spellEnd"/>
            <w:r>
              <w:rPr>
                <w:sz w:val="24"/>
                <w:szCs w:val="24"/>
              </w:rPr>
              <w:t xml:space="preserve"> (с.39, з.80-81)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проверяет правильность выполнения, корректирует ошибки.</w:t>
            </w:r>
          </w:p>
        </w:tc>
        <w:tc>
          <w:tcPr>
            <w:tcW w:w="3480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Проверяют друг друга.</w:t>
            </w:r>
          </w:p>
        </w:tc>
      </w:tr>
      <w:tr w:rsidR="001D7512" w:rsidRPr="001D7512" w:rsidTr="001D7512">
        <w:trPr>
          <w:trHeight w:val="131"/>
        </w:trPr>
        <w:tc>
          <w:tcPr>
            <w:tcW w:w="577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</w:p>
        </w:tc>
        <w:tc>
          <w:tcPr>
            <w:tcW w:w="2437" w:type="dxa"/>
          </w:tcPr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Этап закрепления новых знаний и способов действия </w:t>
            </w:r>
          </w:p>
        </w:tc>
        <w:tc>
          <w:tcPr>
            <w:tcW w:w="4192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Задание: сформулировать вопрос по изученной теме и задать его соседу</w:t>
            </w:r>
          </w:p>
        </w:tc>
        <w:tc>
          <w:tcPr>
            <w:tcW w:w="3480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Работают в парах.</w:t>
            </w:r>
          </w:p>
        </w:tc>
      </w:tr>
      <w:tr w:rsidR="001D7512" w:rsidRPr="001D7512" w:rsidTr="001D7512">
        <w:trPr>
          <w:trHeight w:val="131"/>
        </w:trPr>
        <w:tc>
          <w:tcPr>
            <w:tcW w:w="577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37" w:type="dxa"/>
          </w:tcPr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 информации о домашнем задании</w:t>
            </w:r>
          </w:p>
        </w:tc>
        <w:tc>
          <w:tcPr>
            <w:tcW w:w="4192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П.18, выполнить задание на с.101.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Р.т. с.38, </w:t>
            </w:r>
            <w:proofErr w:type="spellStart"/>
            <w:r>
              <w:rPr>
                <w:sz w:val="24"/>
                <w:szCs w:val="24"/>
              </w:rPr>
              <w:t>з</w:t>
            </w:r>
            <w:proofErr w:type="spellEnd"/>
            <w:r>
              <w:rPr>
                <w:sz w:val="24"/>
                <w:szCs w:val="24"/>
              </w:rPr>
              <w:t xml:space="preserve"> 77,82</w:t>
            </w:r>
          </w:p>
        </w:tc>
        <w:tc>
          <w:tcPr>
            <w:tcW w:w="3480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Записывают в дневник, задают вопросы ели не ясно.</w:t>
            </w:r>
          </w:p>
        </w:tc>
      </w:tr>
      <w:tr w:rsidR="001D7512" w:rsidRPr="001D7512" w:rsidTr="001D7512">
        <w:trPr>
          <w:trHeight w:val="131"/>
        </w:trPr>
        <w:tc>
          <w:tcPr>
            <w:tcW w:w="577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</w:p>
        </w:tc>
        <w:tc>
          <w:tcPr>
            <w:tcW w:w="2437" w:type="dxa"/>
          </w:tcPr>
          <w:p w:rsidR="001D7512" w:rsidRDefault="001D7512" w:rsidP="001D75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 рефлексии</w:t>
            </w:r>
          </w:p>
        </w:tc>
        <w:tc>
          <w:tcPr>
            <w:tcW w:w="4192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Незаконченные предложения: 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сегодня узнал....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 сегодня научился...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Мне запомнилось...</w:t>
            </w: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7512" w:rsidRDefault="001D7512" w:rsidP="001D751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80" w:type="dxa"/>
          </w:tcPr>
          <w:p w:rsidR="001D7512" w:rsidRDefault="001D7512" w:rsidP="001D751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Заканчивают предложения</w:t>
            </w:r>
          </w:p>
        </w:tc>
      </w:tr>
    </w:tbl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9335CF" w:rsidRPr="001D7512" w:rsidRDefault="009335CF" w:rsidP="001D751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sectPr w:rsidR="009335CF" w:rsidRPr="001D7512" w:rsidSect="00034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755F9"/>
    <w:multiLevelType w:val="multilevel"/>
    <w:tmpl w:val="D340EE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0D4138"/>
    <w:multiLevelType w:val="hybridMultilevel"/>
    <w:tmpl w:val="AB822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D57CF2"/>
    <w:multiLevelType w:val="multilevel"/>
    <w:tmpl w:val="42E23D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24012"/>
    <w:rsid w:val="0003496E"/>
    <w:rsid w:val="00113424"/>
    <w:rsid w:val="001D7512"/>
    <w:rsid w:val="002647E9"/>
    <w:rsid w:val="00413925"/>
    <w:rsid w:val="007E7956"/>
    <w:rsid w:val="009335CF"/>
    <w:rsid w:val="00D2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3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75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585858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2015-02-15T07:52:00Z</dcterms:created>
  <dcterms:modified xsi:type="dcterms:W3CDTF">2015-02-15T09:51:00Z</dcterms:modified>
</cp:coreProperties>
</file>